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FFA7" w14:textId="77777777" w:rsidR="00EB742B" w:rsidRDefault="00EB742B" w:rsidP="00F90278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40" w:after="40"/>
        <w:jc w:val="left"/>
        <w:rPr>
          <w:rFonts w:ascii="Comic Sans MS" w:hAnsi="Comic Sans MS"/>
          <w:b w:val="0"/>
          <w:bCs w:val="0"/>
          <w:sz w:val="28"/>
        </w:rPr>
      </w:pPr>
      <w:r>
        <w:rPr>
          <w:rFonts w:ascii="Comic Sans MS" w:hAnsi="Comic Sans MS"/>
          <w:b w:val="0"/>
          <w:bCs w:val="0"/>
          <w:sz w:val="28"/>
        </w:rPr>
        <w:t>Enhet</w:t>
      </w:r>
      <w:r w:rsidR="000B1C88">
        <w:rPr>
          <w:rFonts w:ascii="Comic Sans MS" w:hAnsi="Comic Sans MS"/>
          <w:b w:val="0"/>
          <w:bCs w:val="0"/>
          <w:sz w:val="28"/>
        </w:rPr>
        <w:t>/arbeidssted</w:t>
      </w:r>
      <w:r>
        <w:rPr>
          <w:rFonts w:ascii="Comic Sans MS" w:hAnsi="Comic Sans MS"/>
          <w:b w:val="0"/>
          <w:bCs w:val="0"/>
          <w:sz w:val="28"/>
        </w:rPr>
        <w:t>:</w:t>
      </w:r>
      <w:r>
        <w:rPr>
          <w:rFonts w:ascii="Comic Sans MS" w:hAnsi="Comic Sans MS"/>
          <w:b w:val="0"/>
          <w:bCs w:val="0"/>
        </w:rPr>
        <w:t>…………………………………</w:t>
      </w:r>
      <w:r w:rsidR="000B1C88">
        <w:rPr>
          <w:rFonts w:ascii="Comic Sans MS" w:hAnsi="Comic Sans MS"/>
          <w:b w:val="0"/>
          <w:bCs w:val="0"/>
        </w:rPr>
        <w:t>…</w:t>
      </w:r>
      <w:r>
        <w:rPr>
          <w:rFonts w:ascii="Comic Sans MS" w:hAnsi="Comic Sans MS"/>
          <w:b w:val="0"/>
          <w:bCs w:val="0"/>
        </w:rPr>
        <w:tab/>
      </w:r>
      <w:r w:rsidR="000B1C88">
        <w:rPr>
          <w:rFonts w:ascii="Comic Sans MS" w:hAnsi="Comic Sans MS"/>
          <w:b w:val="0"/>
          <w:bCs w:val="0"/>
        </w:rPr>
        <w:tab/>
      </w:r>
      <w:r w:rsidR="000B1C88">
        <w:rPr>
          <w:rFonts w:ascii="Comic Sans MS" w:hAnsi="Comic Sans MS"/>
          <w:b w:val="0"/>
          <w:bCs w:val="0"/>
          <w:sz w:val="28"/>
        </w:rPr>
        <w:t xml:space="preserve">Dato:   </w:t>
      </w:r>
      <w:r w:rsidR="000B1C88">
        <w:rPr>
          <w:rFonts w:ascii="Comic Sans MS" w:hAnsi="Comic Sans MS"/>
          <w:b w:val="0"/>
          <w:bCs w:val="0"/>
        </w:rPr>
        <w:t>……………………………………………</w:t>
      </w:r>
      <w:r w:rsidR="000B1C88">
        <w:rPr>
          <w:rFonts w:ascii="Comic Sans MS" w:hAnsi="Comic Sans MS"/>
          <w:b w:val="0"/>
          <w:bCs w:val="0"/>
        </w:rPr>
        <w:tab/>
      </w:r>
      <w:r w:rsidR="000B1C88">
        <w:rPr>
          <w:rFonts w:ascii="Comic Sans MS" w:hAnsi="Comic Sans MS"/>
          <w:b w:val="0"/>
          <w:bCs w:val="0"/>
          <w:sz w:val="28"/>
        </w:rPr>
        <w:t>Vernel</w:t>
      </w:r>
      <w:r>
        <w:rPr>
          <w:rFonts w:ascii="Comic Sans MS" w:hAnsi="Comic Sans MS"/>
          <w:b w:val="0"/>
          <w:bCs w:val="0"/>
          <w:sz w:val="28"/>
        </w:rPr>
        <w:t xml:space="preserve">eder: </w:t>
      </w:r>
      <w:r>
        <w:rPr>
          <w:rFonts w:ascii="Comic Sans MS" w:hAnsi="Comic Sans MS"/>
          <w:b w:val="0"/>
          <w:bCs w:val="0"/>
        </w:rPr>
        <w:t>……………………………………………………</w:t>
      </w:r>
    </w:p>
    <w:p w14:paraId="3B286FF4" w14:textId="77777777" w:rsidR="00EB742B" w:rsidRDefault="00EB742B" w:rsidP="00F90278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40" w:after="40"/>
        <w:jc w:val="left"/>
        <w:rPr>
          <w:rFonts w:ascii="Comic Sans MS" w:hAnsi="Comic Sans MS"/>
          <w:b w:val="0"/>
          <w:bCs w:val="0"/>
          <w:sz w:val="28"/>
        </w:rPr>
      </w:pPr>
    </w:p>
    <w:p w14:paraId="195BA5A8" w14:textId="77777777" w:rsidR="00EB742B" w:rsidRDefault="00EB742B" w:rsidP="00F90278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40" w:after="40"/>
        <w:jc w:val="left"/>
        <w:rPr>
          <w:rFonts w:ascii="Comic Sans MS" w:hAnsi="Comic Sans MS"/>
          <w:b w:val="0"/>
          <w:bCs w:val="0"/>
          <w:sz w:val="28"/>
        </w:rPr>
      </w:pPr>
      <w:r>
        <w:rPr>
          <w:rFonts w:ascii="Comic Sans MS" w:hAnsi="Comic Sans MS"/>
          <w:b w:val="0"/>
          <w:bCs w:val="0"/>
          <w:sz w:val="28"/>
        </w:rPr>
        <w:tab/>
      </w:r>
      <w:r w:rsidR="000B1C88">
        <w:rPr>
          <w:rFonts w:ascii="Comic Sans MS" w:hAnsi="Comic Sans MS"/>
          <w:b w:val="0"/>
          <w:bCs w:val="0"/>
          <w:sz w:val="28"/>
        </w:rPr>
        <w:tab/>
      </w:r>
      <w:r>
        <w:rPr>
          <w:rFonts w:ascii="Comic Sans MS" w:hAnsi="Comic Sans MS"/>
          <w:b w:val="0"/>
          <w:bCs w:val="0"/>
          <w:sz w:val="28"/>
        </w:rPr>
        <w:t xml:space="preserve">Verneombud: </w:t>
      </w:r>
      <w:r>
        <w:rPr>
          <w:rFonts w:ascii="Comic Sans MS" w:hAnsi="Comic Sans MS"/>
          <w:b w:val="0"/>
          <w:bCs w:val="0"/>
        </w:rPr>
        <w:t>…………………………………………………</w:t>
      </w:r>
      <w:r>
        <w:rPr>
          <w:rFonts w:ascii="Comic Sans MS" w:hAnsi="Comic Sans MS"/>
          <w:b w:val="0"/>
          <w:bCs w:val="0"/>
        </w:rPr>
        <w:tab/>
      </w:r>
      <w:r>
        <w:rPr>
          <w:rFonts w:ascii="Comic Sans MS" w:hAnsi="Comic Sans MS"/>
          <w:b w:val="0"/>
          <w:bCs w:val="0"/>
        </w:rPr>
        <w:tab/>
      </w:r>
      <w:r>
        <w:rPr>
          <w:rFonts w:ascii="Comic Sans MS" w:hAnsi="Comic Sans MS"/>
          <w:b w:val="0"/>
          <w:bCs w:val="0"/>
          <w:sz w:val="28"/>
        </w:rPr>
        <w:t xml:space="preserve">Andre: </w:t>
      </w:r>
      <w:r>
        <w:rPr>
          <w:rFonts w:ascii="Comic Sans MS" w:hAnsi="Comic Sans MS"/>
          <w:b w:val="0"/>
          <w:bCs w:val="0"/>
        </w:rPr>
        <w:t>…………………………………………………...</w:t>
      </w:r>
    </w:p>
    <w:p w14:paraId="6BEED27B" w14:textId="77777777" w:rsidR="00EB742B" w:rsidRDefault="00EB742B" w:rsidP="00F90278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40" w:after="40"/>
        <w:jc w:val="left"/>
        <w:rPr>
          <w:rFonts w:ascii="Times New Roman" w:hAnsi="Times New Roman"/>
        </w:rPr>
      </w:pPr>
    </w:p>
    <w:p w14:paraId="440D9838" w14:textId="77777777" w:rsidR="00EB742B" w:rsidRDefault="00EB742B" w:rsidP="00F90278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40" w:after="40"/>
        <w:jc w:val="left"/>
        <w:rPr>
          <w:rFonts w:ascii="Times New Roman" w:hAnsi="Times New Roman"/>
          <w:b w:val="0"/>
          <w:bCs w:val="0"/>
          <w:sz w:val="19"/>
        </w:rPr>
      </w:pPr>
      <w:r>
        <w:rPr>
          <w:rFonts w:ascii="Times New Roman" w:hAnsi="Times New Roman"/>
          <w:b w:val="0"/>
          <w:bCs w:val="0"/>
          <w:sz w:val="19"/>
        </w:rPr>
        <w:t xml:space="preserve">Kryss av for </w:t>
      </w:r>
      <w:r>
        <w:rPr>
          <w:rFonts w:ascii="Times New Roman" w:hAnsi="Times New Roman"/>
          <w:sz w:val="19"/>
        </w:rPr>
        <w:t>OK</w:t>
      </w:r>
      <w:r>
        <w:rPr>
          <w:rFonts w:ascii="Times New Roman" w:hAnsi="Times New Roman"/>
          <w:b w:val="0"/>
          <w:bCs w:val="0"/>
          <w:sz w:val="19"/>
        </w:rPr>
        <w:t xml:space="preserve"> hvis forholdet vurderes som tilfredsstillende. Kryss ellers av for </w:t>
      </w:r>
      <w:r>
        <w:rPr>
          <w:rFonts w:ascii="Times New Roman" w:hAnsi="Times New Roman"/>
          <w:sz w:val="19"/>
        </w:rPr>
        <w:t>Avvik</w:t>
      </w:r>
      <w:r>
        <w:rPr>
          <w:rFonts w:ascii="Times New Roman" w:hAnsi="Times New Roman"/>
          <w:b w:val="0"/>
          <w:bCs w:val="0"/>
          <w:sz w:val="19"/>
        </w:rPr>
        <w:t xml:space="preserve"> og beskriv forholdet. Kom med forslag til tiltak. Benytt side 4 </w:t>
      </w:r>
      <w:r w:rsidR="00217A7A">
        <w:rPr>
          <w:rFonts w:ascii="Times New Roman" w:hAnsi="Times New Roman"/>
          <w:b w:val="0"/>
          <w:bCs w:val="0"/>
          <w:sz w:val="19"/>
        </w:rPr>
        <w:t>for prioriterte</w:t>
      </w:r>
      <w:r w:rsidR="000B1C88">
        <w:rPr>
          <w:rFonts w:ascii="Times New Roman" w:hAnsi="Times New Roman"/>
          <w:b w:val="0"/>
          <w:bCs w:val="0"/>
          <w:sz w:val="19"/>
        </w:rPr>
        <w:t xml:space="preserve"> tiltak</w:t>
      </w:r>
      <w:r>
        <w:rPr>
          <w:rFonts w:ascii="Times New Roman" w:hAnsi="Times New Roman"/>
          <w:b w:val="0"/>
          <w:bCs w:val="0"/>
          <w:sz w:val="19"/>
        </w:rPr>
        <w:t>.</w:t>
      </w:r>
    </w:p>
    <w:p w14:paraId="58956699" w14:textId="77777777" w:rsidR="00EB742B" w:rsidRDefault="00EB742B">
      <w:pPr>
        <w:pStyle w:val="Tittel"/>
        <w:spacing w:before="40" w:after="40"/>
        <w:jc w:val="left"/>
        <w:rPr>
          <w:rFonts w:ascii="Times New Roman" w:hAnsi="Times New Roman"/>
          <w:b w:val="0"/>
          <w:bCs w:val="0"/>
        </w:rPr>
      </w:pPr>
    </w:p>
    <w:p w14:paraId="768DD5A5" w14:textId="77777777" w:rsidR="00345313" w:rsidRDefault="00345313">
      <w:pPr>
        <w:pStyle w:val="Tittel"/>
        <w:spacing w:before="40" w:after="40"/>
        <w:jc w:val="left"/>
        <w:rPr>
          <w:rFonts w:ascii="Times New Roman" w:hAnsi="Times New Roman"/>
          <w:b w:val="0"/>
          <w:bCs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0490"/>
      </w:tblGrid>
      <w:tr w:rsidR="004648C0" w14:paraId="1F4CF2FD" w14:textId="77777777" w:rsidTr="00551F5F"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4A0185" w14:textId="77777777" w:rsidR="004648C0" w:rsidRPr="00551F5F" w:rsidRDefault="004648C0" w:rsidP="00551F5F">
            <w:pPr>
              <w:spacing w:line="360" w:lineRule="auto"/>
              <w:rPr>
                <w:i/>
              </w:rPr>
            </w:pPr>
            <w:r w:rsidRPr="00551F5F">
              <w:rPr>
                <w:i/>
              </w:rPr>
              <w:t>Område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29186B" w14:textId="77777777" w:rsidR="004648C0" w:rsidRPr="00551F5F" w:rsidRDefault="004648C0" w:rsidP="00551F5F">
            <w:pPr>
              <w:jc w:val="center"/>
              <w:rPr>
                <w:i/>
              </w:rPr>
            </w:pPr>
            <w:r w:rsidRPr="00551F5F">
              <w:rPr>
                <w:i/>
              </w:rPr>
              <w:t>Tilfredsstill.</w:t>
            </w:r>
          </w:p>
          <w:p w14:paraId="779A972F" w14:textId="77777777" w:rsidR="004648C0" w:rsidRPr="00551F5F" w:rsidRDefault="004648C0" w:rsidP="00041ED6">
            <w:pPr>
              <w:rPr>
                <w:i/>
              </w:rPr>
            </w:pPr>
            <w:r w:rsidRPr="00551F5F">
              <w:rPr>
                <w:i/>
              </w:rPr>
              <w:t>JA         Nei</w:t>
            </w:r>
          </w:p>
        </w:tc>
        <w:tc>
          <w:tcPr>
            <w:tcW w:w="104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A6EFDF" w14:textId="77777777" w:rsidR="004648C0" w:rsidRPr="00551F5F" w:rsidRDefault="00627EAD">
            <w:pPr>
              <w:rPr>
                <w:i/>
              </w:rPr>
            </w:pPr>
            <w:r w:rsidRPr="00551F5F">
              <w:rPr>
                <w:i/>
              </w:rPr>
              <w:t>Beskrivelse</w:t>
            </w:r>
          </w:p>
        </w:tc>
      </w:tr>
      <w:tr w:rsidR="004648C0" w14:paraId="55983CF0" w14:textId="77777777" w:rsidTr="00551F5F">
        <w:trPr>
          <w:trHeight w:val="2161"/>
        </w:trPr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</w:tcPr>
          <w:p w14:paraId="6612977F" w14:textId="77777777" w:rsidR="004648C0" w:rsidRPr="00551F5F" w:rsidRDefault="00627EAD" w:rsidP="00627EAD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1. Psykososialt arbeidsmiljø</w:t>
            </w:r>
          </w:p>
          <w:p w14:paraId="724AC255" w14:textId="77777777" w:rsidR="00627EAD" w:rsidRPr="00551F5F" w:rsidRDefault="00627EAD" w:rsidP="00551F5F">
            <w:pPr>
              <w:pStyle w:val="Tittel"/>
              <w:spacing w:before="80" w:after="8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51F5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Medarbeidersamtaler , har alle ansatte fått tilbud  siste året?</w:t>
            </w:r>
          </w:p>
          <w:p w14:paraId="390E1B49" w14:textId="77777777" w:rsidR="00627EAD" w:rsidRPr="00551F5F" w:rsidRDefault="00627EAD" w:rsidP="00551F5F">
            <w:pPr>
              <w:pStyle w:val="Tittel"/>
              <w:spacing w:before="60" w:after="6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51F5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Andre forhold, eksempler:</w:t>
            </w:r>
          </w:p>
          <w:p w14:paraId="6D398247" w14:textId="77777777" w:rsidR="00627EAD" w:rsidRPr="00551F5F" w:rsidRDefault="00627EAD" w:rsidP="00551F5F">
            <w:pPr>
              <w:pStyle w:val="Tittel"/>
              <w:spacing w:before="80" w:after="8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51F5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personalkonflikter, opplæring, klare ansvarsoppgaver, trivsel, kultur, selvbestemmelse, etc.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14:paraId="5247D7ED" w14:textId="77777777" w:rsidR="004648C0" w:rsidRDefault="004648C0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29337BEF" w14:textId="77777777" w:rsidR="004648C0" w:rsidRDefault="004648C0"/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14:paraId="37265BB0" w14:textId="77777777" w:rsidR="004648C0" w:rsidRDefault="004648C0"/>
        </w:tc>
      </w:tr>
      <w:tr w:rsidR="004648C0" w14:paraId="4CB6D4E1" w14:textId="77777777" w:rsidTr="00551F5F">
        <w:tc>
          <w:tcPr>
            <w:tcW w:w="3369" w:type="dxa"/>
            <w:shd w:val="clear" w:color="auto" w:fill="auto"/>
          </w:tcPr>
          <w:p w14:paraId="4C66A066" w14:textId="77777777" w:rsidR="004648C0" w:rsidRPr="00551F5F" w:rsidRDefault="00627EAD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2. Fysisk arbeidsmiljø</w:t>
            </w:r>
          </w:p>
          <w:p w14:paraId="18244166" w14:textId="77777777" w:rsidR="00627EAD" w:rsidRPr="00551F5F" w:rsidRDefault="00627EAD">
            <w:pPr>
              <w:rPr>
                <w:sz w:val="22"/>
                <w:szCs w:val="22"/>
              </w:rPr>
            </w:pPr>
          </w:p>
          <w:p w14:paraId="41ED9F73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 xml:space="preserve">(tilgang på utstyr/informasjon/opplæring, arbeidsplass/-stilling, ventilasjon, varmeanlegg, farlig arbeid, verneutstyr mm) </w:t>
            </w:r>
          </w:p>
        </w:tc>
        <w:tc>
          <w:tcPr>
            <w:tcW w:w="708" w:type="dxa"/>
            <w:shd w:val="clear" w:color="auto" w:fill="auto"/>
          </w:tcPr>
          <w:p w14:paraId="540ADDDC" w14:textId="77777777" w:rsidR="004648C0" w:rsidRDefault="004648C0"/>
        </w:tc>
        <w:tc>
          <w:tcPr>
            <w:tcW w:w="709" w:type="dxa"/>
            <w:shd w:val="clear" w:color="auto" w:fill="auto"/>
          </w:tcPr>
          <w:p w14:paraId="3FEE2E05" w14:textId="77777777" w:rsidR="004648C0" w:rsidRDefault="004648C0"/>
        </w:tc>
        <w:tc>
          <w:tcPr>
            <w:tcW w:w="10490" w:type="dxa"/>
            <w:shd w:val="clear" w:color="auto" w:fill="auto"/>
          </w:tcPr>
          <w:p w14:paraId="2F683B47" w14:textId="77777777" w:rsidR="004648C0" w:rsidRDefault="004648C0"/>
        </w:tc>
      </w:tr>
      <w:tr w:rsidR="004648C0" w14:paraId="50F7FB31" w14:textId="77777777" w:rsidTr="00551F5F">
        <w:tc>
          <w:tcPr>
            <w:tcW w:w="3369" w:type="dxa"/>
            <w:shd w:val="clear" w:color="auto" w:fill="auto"/>
          </w:tcPr>
          <w:p w14:paraId="1D119D86" w14:textId="77777777" w:rsidR="004648C0" w:rsidRPr="00551F5F" w:rsidRDefault="00627EAD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3. Sikkerhet</w:t>
            </w:r>
          </w:p>
          <w:p w14:paraId="47D4D2BB" w14:textId="77777777" w:rsidR="00627EAD" w:rsidRPr="00551F5F" w:rsidRDefault="00627EAD">
            <w:pPr>
              <w:rPr>
                <w:sz w:val="22"/>
                <w:szCs w:val="22"/>
              </w:rPr>
            </w:pPr>
          </w:p>
          <w:p w14:paraId="4AA51A7D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>*Ulykker; Inne og ute</w:t>
            </w:r>
          </w:p>
          <w:p w14:paraId="3AF5FCFC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>*Brann; Risiko, opplæring, slokkeutstyr, brannøvelse, rømningsveier</w:t>
            </w:r>
          </w:p>
          <w:p w14:paraId="09F725A5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>*Elektrisk anlegg; skader på ledninger og utstyr</w:t>
            </w:r>
          </w:p>
          <w:p w14:paraId="696BD31A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>*Kjemikalier; håndtering, oppbevaring</w:t>
            </w:r>
          </w:p>
          <w:p w14:paraId="688E7412" w14:textId="77777777" w:rsidR="00627EAD" w:rsidRPr="00551F5F" w:rsidRDefault="00627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07B865" w14:textId="77777777" w:rsidR="004648C0" w:rsidRDefault="004648C0"/>
        </w:tc>
        <w:tc>
          <w:tcPr>
            <w:tcW w:w="709" w:type="dxa"/>
            <w:shd w:val="clear" w:color="auto" w:fill="auto"/>
          </w:tcPr>
          <w:p w14:paraId="0F39DD13" w14:textId="77777777" w:rsidR="004648C0" w:rsidRDefault="004648C0"/>
        </w:tc>
        <w:tc>
          <w:tcPr>
            <w:tcW w:w="10490" w:type="dxa"/>
            <w:shd w:val="clear" w:color="auto" w:fill="auto"/>
          </w:tcPr>
          <w:p w14:paraId="39E2E856" w14:textId="77777777" w:rsidR="004648C0" w:rsidRDefault="004648C0"/>
        </w:tc>
      </w:tr>
      <w:tr w:rsidR="004648C0" w14:paraId="5DB91130" w14:textId="77777777" w:rsidTr="00551F5F">
        <w:tc>
          <w:tcPr>
            <w:tcW w:w="3369" w:type="dxa"/>
            <w:shd w:val="clear" w:color="auto" w:fill="auto"/>
          </w:tcPr>
          <w:p w14:paraId="546C595F" w14:textId="77777777" w:rsidR="004648C0" w:rsidRPr="00551F5F" w:rsidRDefault="00627EAD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4. Forurensning av ytre miljø</w:t>
            </w:r>
          </w:p>
          <w:p w14:paraId="5BAD71CB" w14:textId="77777777" w:rsidR="00627EAD" w:rsidRPr="00551F5F" w:rsidRDefault="00627EAD">
            <w:pPr>
              <w:rPr>
                <w:sz w:val="22"/>
                <w:szCs w:val="22"/>
              </w:rPr>
            </w:pPr>
          </w:p>
          <w:p w14:paraId="27F3623F" w14:textId="77777777" w:rsidR="00627EAD" w:rsidRPr="00551F5F" w:rsidRDefault="00627EAD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lastRenderedPageBreak/>
              <w:t xml:space="preserve">(avfallshåndtering, redusere mengde avfall, tenke miljø ved f.eks. innkjøp, bilbruk ; </w:t>
            </w:r>
            <w:proofErr w:type="spellStart"/>
            <w:r w:rsidRPr="00551F5F">
              <w:rPr>
                <w:sz w:val="22"/>
                <w:szCs w:val="22"/>
              </w:rPr>
              <w:t>off.transport</w:t>
            </w:r>
            <w:proofErr w:type="spellEnd"/>
            <w:r w:rsidRPr="00551F5F">
              <w:rPr>
                <w:sz w:val="22"/>
                <w:szCs w:val="22"/>
              </w:rPr>
              <w:t xml:space="preserve">/samkjøring/tomgang) </w:t>
            </w:r>
          </w:p>
          <w:p w14:paraId="3F0CDB23" w14:textId="77777777" w:rsidR="00627EAD" w:rsidRPr="00551F5F" w:rsidRDefault="00627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B3F95CB" w14:textId="77777777" w:rsidR="004648C0" w:rsidRDefault="004648C0"/>
        </w:tc>
        <w:tc>
          <w:tcPr>
            <w:tcW w:w="709" w:type="dxa"/>
            <w:shd w:val="clear" w:color="auto" w:fill="auto"/>
          </w:tcPr>
          <w:p w14:paraId="016282EA" w14:textId="77777777" w:rsidR="004648C0" w:rsidRDefault="004648C0"/>
        </w:tc>
        <w:tc>
          <w:tcPr>
            <w:tcW w:w="10490" w:type="dxa"/>
            <w:shd w:val="clear" w:color="auto" w:fill="auto"/>
          </w:tcPr>
          <w:p w14:paraId="3B44E95B" w14:textId="77777777" w:rsidR="004648C0" w:rsidRDefault="004648C0"/>
        </w:tc>
      </w:tr>
      <w:tr w:rsidR="004648C0" w14:paraId="21552521" w14:textId="77777777" w:rsidTr="00551F5F">
        <w:tc>
          <w:tcPr>
            <w:tcW w:w="3369" w:type="dxa"/>
            <w:shd w:val="clear" w:color="auto" w:fill="auto"/>
          </w:tcPr>
          <w:p w14:paraId="1FD54E88" w14:textId="77777777" w:rsidR="004648C0" w:rsidRPr="00551F5F" w:rsidRDefault="00041ED6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5. Inneklima</w:t>
            </w:r>
          </w:p>
          <w:p w14:paraId="5532870E" w14:textId="77777777" w:rsidR="00041ED6" w:rsidRPr="00551F5F" w:rsidRDefault="00041ED6">
            <w:pPr>
              <w:rPr>
                <w:sz w:val="22"/>
                <w:szCs w:val="22"/>
              </w:rPr>
            </w:pPr>
          </w:p>
          <w:p w14:paraId="0E740126" w14:textId="77777777" w:rsidR="00041ED6" w:rsidRPr="00551F5F" w:rsidRDefault="00041ED6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 xml:space="preserve">(luftkvalitet, ventilasjon, fukt- og råteskader, temperatur, solskjerming, støy, mm) </w:t>
            </w:r>
          </w:p>
        </w:tc>
        <w:tc>
          <w:tcPr>
            <w:tcW w:w="708" w:type="dxa"/>
            <w:shd w:val="clear" w:color="auto" w:fill="auto"/>
          </w:tcPr>
          <w:p w14:paraId="135CD936" w14:textId="77777777" w:rsidR="004648C0" w:rsidRDefault="004648C0"/>
        </w:tc>
        <w:tc>
          <w:tcPr>
            <w:tcW w:w="709" w:type="dxa"/>
            <w:shd w:val="clear" w:color="auto" w:fill="auto"/>
          </w:tcPr>
          <w:p w14:paraId="6C05AE41" w14:textId="77777777" w:rsidR="004648C0" w:rsidRDefault="004648C0"/>
        </w:tc>
        <w:tc>
          <w:tcPr>
            <w:tcW w:w="10490" w:type="dxa"/>
            <w:shd w:val="clear" w:color="auto" w:fill="auto"/>
          </w:tcPr>
          <w:p w14:paraId="30FAD1F3" w14:textId="77777777" w:rsidR="004648C0" w:rsidRDefault="004648C0"/>
        </w:tc>
      </w:tr>
      <w:tr w:rsidR="00041ED6" w14:paraId="534F22E9" w14:textId="77777777" w:rsidTr="00551F5F">
        <w:tc>
          <w:tcPr>
            <w:tcW w:w="3369" w:type="dxa"/>
            <w:shd w:val="clear" w:color="auto" w:fill="auto"/>
          </w:tcPr>
          <w:p w14:paraId="5A7E3243" w14:textId="77777777" w:rsidR="00041ED6" w:rsidRPr="00551F5F" w:rsidRDefault="00041ED6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6. Medarbeiderskap</w:t>
            </w:r>
          </w:p>
          <w:p w14:paraId="365B14EC" w14:textId="77777777" w:rsidR="00041ED6" w:rsidRPr="00551F5F" w:rsidRDefault="00041ED6">
            <w:pPr>
              <w:rPr>
                <w:sz w:val="22"/>
                <w:szCs w:val="22"/>
              </w:rPr>
            </w:pPr>
          </w:p>
          <w:p w14:paraId="5F3E80BE" w14:textId="77777777" w:rsidR="00041ED6" w:rsidRPr="00551F5F" w:rsidRDefault="00041ED6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 xml:space="preserve">(medvirkning, holdninger og kultur på arbeidsplassen, gode oppfølgnings- og møtearenaer) </w:t>
            </w:r>
          </w:p>
        </w:tc>
        <w:tc>
          <w:tcPr>
            <w:tcW w:w="708" w:type="dxa"/>
            <w:shd w:val="clear" w:color="auto" w:fill="auto"/>
          </w:tcPr>
          <w:p w14:paraId="7BDDDF26" w14:textId="77777777" w:rsidR="00041ED6" w:rsidRDefault="00041ED6"/>
        </w:tc>
        <w:tc>
          <w:tcPr>
            <w:tcW w:w="709" w:type="dxa"/>
            <w:shd w:val="clear" w:color="auto" w:fill="auto"/>
          </w:tcPr>
          <w:p w14:paraId="09C6A4C0" w14:textId="77777777" w:rsidR="00041ED6" w:rsidRDefault="00041ED6"/>
        </w:tc>
        <w:tc>
          <w:tcPr>
            <w:tcW w:w="10490" w:type="dxa"/>
            <w:shd w:val="clear" w:color="auto" w:fill="auto"/>
          </w:tcPr>
          <w:p w14:paraId="24AB1B9D" w14:textId="77777777" w:rsidR="00041ED6" w:rsidRDefault="00041ED6"/>
        </w:tc>
      </w:tr>
      <w:tr w:rsidR="00041ED6" w14:paraId="35A03EF5" w14:textId="77777777" w:rsidTr="00551F5F">
        <w:tc>
          <w:tcPr>
            <w:tcW w:w="3369" w:type="dxa"/>
            <w:shd w:val="clear" w:color="auto" w:fill="auto"/>
          </w:tcPr>
          <w:p w14:paraId="1DFB2C6C" w14:textId="77777777" w:rsidR="00041ED6" w:rsidRPr="00551F5F" w:rsidRDefault="00041ED6">
            <w:pPr>
              <w:rPr>
                <w:b/>
                <w:sz w:val="22"/>
                <w:szCs w:val="22"/>
              </w:rPr>
            </w:pPr>
            <w:r w:rsidRPr="00551F5F">
              <w:rPr>
                <w:b/>
                <w:sz w:val="22"/>
                <w:szCs w:val="22"/>
              </w:rPr>
              <w:t>7. Organisatorisk arbeidsmiljø</w:t>
            </w:r>
          </w:p>
          <w:p w14:paraId="47E3F4AA" w14:textId="77777777" w:rsidR="00041ED6" w:rsidRPr="00551F5F" w:rsidRDefault="00041ED6">
            <w:pPr>
              <w:rPr>
                <w:b/>
                <w:sz w:val="22"/>
                <w:szCs w:val="22"/>
              </w:rPr>
            </w:pPr>
          </w:p>
          <w:p w14:paraId="0F2DF7E6" w14:textId="77777777" w:rsidR="00041ED6" w:rsidRPr="00551F5F" w:rsidRDefault="00041ED6">
            <w:pPr>
              <w:rPr>
                <w:sz w:val="22"/>
                <w:szCs w:val="22"/>
              </w:rPr>
            </w:pPr>
            <w:r w:rsidRPr="00551F5F">
              <w:rPr>
                <w:sz w:val="22"/>
                <w:szCs w:val="22"/>
              </w:rPr>
              <w:t xml:space="preserve">(omstillinger, informasjon og opplæring, arbeidstidsordninger, arbeidstilknytning, arbeidsavtaler) </w:t>
            </w:r>
          </w:p>
        </w:tc>
        <w:tc>
          <w:tcPr>
            <w:tcW w:w="708" w:type="dxa"/>
            <w:shd w:val="clear" w:color="auto" w:fill="auto"/>
          </w:tcPr>
          <w:p w14:paraId="718BF9BC" w14:textId="77777777" w:rsidR="00041ED6" w:rsidRDefault="00041ED6"/>
        </w:tc>
        <w:tc>
          <w:tcPr>
            <w:tcW w:w="709" w:type="dxa"/>
            <w:shd w:val="clear" w:color="auto" w:fill="auto"/>
          </w:tcPr>
          <w:p w14:paraId="21F89091" w14:textId="77777777" w:rsidR="00041ED6" w:rsidRDefault="00041ED6"/>
        </w:tc>
        <w:tc>
          <w:tcPr>
            <w:tcW w:w="10490" w:type="dxa"/>
            <w:shd w:val="clear" w:color="auto" w:fill="auto"/>
          </w:tcPr>
          <w:p w14:paraId="57CEDA79" w14:textId="77777777" w:rsidR="00041ED6" w:rsidRDefault="00041ED6"/>
        </w:tc>
      </w:tr>
    </w:tbl>
    <w:p w14:paraId="5F9BFF2A" w14:textId="77777777" w:rsidR="00EB742B" w:rsidRDefault="00EB742B"/>
    <w:p w14:paraId="7E98D701" w14:textId="77777777" w:rsidR="001E5EBD" w:rsidRDefault="001E5EBD"/>
    <w:p w14:paraId="487D3F05" w14:textId="77777777" w:rsidR="001E5EBD" w:rsidRDefault="001E5EBD"/>
    <w:p w14:paraId="07E76DD3" w14:textId="77777777" w:rsidR="00EB742B" w:rsidRDefault="00EB742B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546CE44F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707F8E6D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6887E2BB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401218F1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153BCCE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547EE9DA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23DE20D2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B9DDCDA" w14:textId="77777777" w:rsidR="004648C0" w:rsidRDefault="004648C0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22E5264" w14:textId="77777777" w:rsidR="00345313" w:rsidRDefault="00345313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61B8CD7" w14:textId="77777777" w:rsidR="00345313" w:rsidRDefault="00345313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39F6C4A9" w14:textId="77777777" w:rsidR="00345313" w:rsidRDefault="00345313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4AE355D8" w14:textId="77777777" w:rsidR="00345313" w:rsidRDefault="00345313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4C34A85" w14:textId="77777777" w:rsidR="004A069B" w:rsidRDefault="004A069B" w:rsidP="007D7744">
      <w:pPr>
        <w:ind w:left="1416"/>
        <w:rPr>
          <w:b/>
          <w:bCs/>
          <w:sz w:val="32"/>
          <w:szCs w:val="32"/>
        </w:rPr>
      </w:pPr>
    </w:p>
    <w:p w14:paraId="0E612021" w14:textId="7AEA9782" w:rsidR="003D032C" w:rsidRPr="007D7744" w:rsidRDefault="006B6C15" w:rsidP="007D7744">
      <w:pPr>
        <w:ind w:left="1416"/>
        <w:rPr>
          <w:b/>
          <w:bCs/>
          <w:sz w:val="32"/>
          <w:szCs w:val="32"/>
        </w:rPr>
      </w:pPr>
      <w:r w:rsidRPr="007D7744">
        <w:rPr>
          <w:b/>
          <w:bCs/>
          <w:sz w:val="32"/>
          <w:szCs w:val="32"/>
        </w:rPr>
        <w:lastRenderedPageBreak/>
        <w:t>Risikovurdering</w:t>
      </w:r>
    </w:p>
    <w:p w14:paraId="3F1A519A" w14:textId="77777777" w:rsidR="003D032C" w:rsidRDefault="003D032C" w:rsidP="003D032C"/>
    <w:tbl>
      <w:tblPr>
        <w:tblpPr w:leftFromText="141" w:rightFromText="141" w:vertAnchor="text" w:tblpY="1"/>
        <w:tblOverlap w:val="never"/>
        <w:tblW w:w="82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1315"/>
        <w:gridCol w:w="1315"/>
        <w:gridCol w:w="1315"/>
        <w:gridCol w:w="1315"/>
        <w:gridCol w:w="1315"/>
        <w:gridCol w:w="1239"/>
      </w:tblGrid>
      <w:tr w:rsidR="003D032C" w:rsidRPr="003D032C" w14:paraId="7AE50F7F" w14:textId="77777777" w:rsidTr="000F546B">
        <w:trPr>
          <w:trHeight w:val="297"/>
        </w:trPr>
        <w:tc>
          <w:tcPr>
            <w:tcW w:w="448" w:type="dxa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14:paraId="6FB962F3" w14:textId="77777777" w:rsidR="003D032C" w:rsidRDefault="003D032C" w:rsidP="000F546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5F499" w14:textId="77777777" w:rsidR="003D032C" w:rsidRDefault="003D032C" w:rsidP="000F546B">
            <w:pPr>
              <w:rPr>
                <w:i/>
                <w:iCs/>
              </w:rPr>
            </w:pP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554FDA" w14:textId="77777777" w:rsidR="003D032C" w:rsidRDefault="003D032C" w:rsidP="000F546B">
            <w:pPr>
              <w:rPr>
                <w:i/>
                <w:iCs/>
              </w:rPr>
            </w:pPr>
            <w:r>
              <w:t>Konsekvens for helse og personsikkerhet</w:t>
            </w:r>
            <w:r w:rsidR="000309AE">
              <w:t xml:space="preserve"> </w:t>
            </w:r>
          </w:p>
        </w:tc>
      </w:tr>
      <w:tr w:rsidR="003D032C" w:rsidRPr="003D032C" w14:paraId="5FBA67D1" w14:textId="77777777" w:rsidTr="000F546B">
        <w:trPr>
          <w:trHeight w:val="357"/>
        </w:trPr>
        <w:tc>
          <w:tcPr>
            <w:tcW w:w="44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409068E9" w14:textId="77777777" w:rsidR="003D032C" w:rsidRDefault="003D032C" w:rsidP="000F546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Frekvens/ sannsynlighet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58117" w14:textId="77777777" w:rsidR="003D032C" w:rsidRDefault="003D032C" w:rsidP="000F546B">
            <w:pPr>
              <w:rPr>
                <w:i/>
                <w:i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65660" w14:textId="77777777" w:rsidR="003D032C" w:rsidRDefault="003D032C" w:rsidP="000F5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1: Ikke alvorlig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C8701" w14:textId="77777777" w:rsidR="003D032C" w:rsidRDefault="003D032C" w:rsidP="000F5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2:Mindre alvorlig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3FB04" w14:textId="77777777" w:rsidR="003D032C" w:rsidRDefault="003D032C" w:rsidP="000F5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3: Alvorlig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1B77F" w14:textId="77777777" w:rsidR="003D032C" w:rsidRDefault="003D032C" w:rsidP="000F5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4: Meget alvorlig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96452" w14:textId="77777777" w:rsidR="003D032C" w:rsidRDefault="003D032C" w:rsidP="000F54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5: Katastrofalt</w:t>
            </w:r>
          </w:p>
        </w:tc>
      </w:tr>
      <w:tr w:rsidR="000F546B" w:rsidRPr="003D032C" w14:paraId="78AD3113" w14:textId="77777777" w:rsidTr="000F546B">
        <w:trPr>
          <w:trHeight w:val="398"/>
        </w:trPr>
        <w:tc>
          <w:tcPr>
            <w:tcW w:w="448" w:type="dxa"/>
            <w:vMerge/>
            <w:vAlign w:val="center"/>
            <w:hideMark/>
          </w:tcPr>
          <w:p w14:paraId="0D2DA874" w14:textId="77777777" w:rsidR="003D032C" w:rsidRDefault="003D032C" w:rsidP="000F546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4105B" w14:textId="77777777" w:rsidR="003D032C" w:rsidRDefault="003D032C" w:rsidP="000F54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5: Daglig - 1 gang </w:t>
            </w:r>
            <w:r>
              <w:rPr>
                <w:i/>
                <w:iCs/>
              </w:rPr>
              <w:br/>
              <w:t xml:space="preserve">     per uke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43EF6" w14:textId="77777777" w:rsidR="003D032C" w:rsidRDefault="003D032C" w:rsidP="000F546B">
            <w:pPr>
              <w:jc w:val="center"/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03D48" w14:textId="77777777" w:rsidR="003D032C" w:rsidRDefault="003D032C" w:rsidP="000F546B"/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BCBCB" w14:textId="77777777" w:rsidR="003D032C" w:rsidRDefault="003D032C" w:rsidP="000F546B"/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62662" w14:textId="77777777" w:rsidR="003D032C" w:rsidRDefault="003D032C" w:rsidP="000F546B"/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B25FC" w14:textId="77777777" w:rsidR="003D032C" w:rsidRDefault="003D032C" w:rsidP="000F546B"/>
        </w:tc>
      </w:tr>
      <w:tr w:rsidR="000F546B" w:rsidRPr="003D032C" w14:paraId="5F7591C0" w14:textId="77777777" w:rsidTr="000F546B">
        <w:trPr>
          <w:trHeight w:val="327"/>
        </w:trPr>
        <w:tc>
          <w:tcPr>
            <w:tcW w:w="448" w:type="dxa"/>
            <w:vMerge/>
            <w:vAlign w:val="center"/>
            <w:hideMark/>
          </w:tcPr>
          <w:p w14:paraId="2740A1E9" w14:textId="77777777" w:rsidR="003D032C" w:rsidRDefault="003D032C" w:rsidP="000F546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032CB" w14:textId="77777777" w:rsidR="003D032C" w:rsidRDefault="003D032C" w:rsidP="000F54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4: 1-2 ganger per </w:t>
            </w:r>
            <w:r>
              <w:rPr>
                <w:i/>
                <w:iCs/>
              </w:rPr>
              <w:br/>
              <w:t xml:space="preserve">     måned.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99D11" w14:textId="77777777" w:rsidR="003D032C" w:rsidRDefault="003D032C" w:rsidP="000F546B">
            <w:pPr>
              <w:pStyle w:val="Overskrift3"/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70CF" w14:textId="77777777" w:rsidR="003D032C" w:rsidRDefault="003D032C" w:rsidP="000F546B">
            <w:pPr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3BB06" w14:textId="77777777" w:rsidR="003D032C" w:rsidRDefault="003D032C" w:rsidP="000F546B"/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A9889" w14:textId="77777777" w:rsidR="003D032C" w:rsidRDefault="003D032C" w:rsidP="000F546B"/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ACB49" w14:textId="77777777" w:rsidR="003D032C" w:rsidRDefault="003D032C" w:rsidP="000F546B"/>
        </w:tc>
      </w:tr>
      <w:tr w:rsidR="000F546B" w:rsidRPr="003D032C" w14:paraId="33CE6096" w14:textId="77777777" w:rsidTr="000F546B">
        <w:trPr>
          <w:trHeight w:val="358"/>
        </w:trPr>
        <w:tc>
          <w:tcPr>
            <w:tcW w:w="448" w:type="dxa"/>
            <w:vMerge/>
            <w:vAlign w:val="center"/>
            <w:hideMark/>
          </w:tcPr>
          <w:p w14:paraId="3C65519C" w14:textId="77777777" w:rsidR="003D032C" w:rsidRDefault="003D032C" w:rsidP="000F546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F8A5DE" w14:textId="77777777" w:rsidR="003D032C" w:rsidRDefault="003D032C" w:rsidP="000F54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3: 1-4 ganger per </w:t>
            </w:r>
            <w:r>
              <w:rPr>
                <w:i/>
                <w:iCs/>
              </w:rPr>
              <w:br/>
              <w:t xml:space="preserve">      år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FE11A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BB023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0F4C5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B2367" w14:textId="77777777" w:rsidR="003D032C" w:rsidRDefault="003D032C" w:rsidP="000F546B"/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9E762" w14:textId="77777777" w:rsidR="003D032C" w:rsidRDefault="003D032C" w:rsidP="000F546B">
            <w:pPr>
              <w:jc w:val="center"/>
            </w:pPr>
          </w:p>
        </w:tc>
      </w:tr>
      <w:tr w:rsidR="000F546B" w:rsidRPr="003D032C" w14:paraId="1C1F815D" w14:textId="77777777" w:rsidTr="000F546B">
        <w:trPr>
          <w:trHeight w:val="203"/>
        </w:trPr>
        <w:tc>
          <w:tcPr>
            <w:tcW w:w="448" w:type="dxa"/>
            <w:vMerge/>
            <w:vAlign w:val="center"/>
            <w:hideMark/>
          </w:tcPr>
          <w:p w14:paraId="0F5C26FF" w14:textId="77777777" w:rsidR="003D032C" w:rsidRDefault="003D032C" w:rsidP="000F546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50C992" w14:textId="77777777" w:rsidR="003D032C" w:rsidRDefault="003D032C" w:rsidP="000F546B">
            <w:pPr>
              <w:rPr>
                <w:i/>
                <w:iCs/>
              </w:rPr>
            </w:pPr>
            <w:r>
              <w:rPr>
                <w:i/>
                <w:iCs/>
              </w:rPr>
              <w:t>2: Fra en gang per</w:t>
            </w:r>
            <w:r>
              <w:rPr>
                <w:i/>
                <w:iCs/>
              </w:rPr>
              <w:br/>
              <w:t xml:space="preserve">     år til hvert 10. år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1C412" w14:textId="77777777" w:rsidR="003D032C" w:rsidRDefault="003D032C" w:rsidP="000F546B">
            <w:pPr>
              <w:jc w:val="center"/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BE52A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37B8F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80E2B" w14:textId="77777777" w:rsidR="003D032C" w:rsidRDefault="003D032C" w:rsidP="000F546B"/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44CB4" w14:textId="77777777" w:rsidR="003D032C" w:rsidRDefault="003D032C" w:rsidP="000F546B">
            <w:pPr>
              <w:jc w:val="center"/>
            </w:pPr>
          </w:p>
        </w:tc>
      </w:tr>
      <w:tr w:rsidR="000F546B" w:rsidRPr="003D032C" w14:paraId="3862E7FD" w14:textId="77777777" w:rsidTr="000F546B">
        <w:trPr>
          <w:trHeight w:val="211"/>
        </w:trPr>
        <w:tc>
          <w:tcPr>
            <w:tcW w:w="448" w:type="dxa"/>
            <w:vMerge/>
            <w:vAlign w:val="center"/>
            <w:hideMark/>
          </w:tcPr>
          <w:p w14:paraId="7FB29CCE" w14:textId="77777777" w:rsidR="003D032C" w:rsidRDefault="003D032C" w:rsidP="000F546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68ABE" w14:textId="77777777" w:rsidR="003D032C" w:rsidRDefault="003D032C" w:rsidP="000F546B">
            <w:r>
              <w:rPr>
                <w:i/>
                <w:iCs/>
              </w:rPr>
              <w:t xml:space="preserve">1: Sjeldnere enn </w:t>
            </w:r>
            <w:r>
              <w:rPr>
                <w:i/>
                <w:iCs/>
              </w:rPr>
              <w:br/>
              <w:t xml:space="preserve">     hvert 10.år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550E7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D520A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102DF" w14:textId="77777777" w:rsidR="003D032C" w:rsidRDefault="003D032C" w:rsidP="000F546B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80966" w14:textId="77777777" w:rsidR="003D032C" w:rsidRDefault="003D032C" w:rsidP="000F546B"/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D58C3" w14:textId="77777777" w:rsidR="003D032C" w:rsidRDefault="003D032C" w:rsidP="000F546B"/>
        </w:tc>
      </w:tr>
    </w:tbl>
    <w:p w14:paraId="456AA2C3" w14:textId="77777777" w:rsidR="000F546B" w:rsidRDefault="000F546B" w:rsidP="003D032C"/>
    <w:p w14:paraId="26F2E21E" w14:textId="77777777" w:rsidR="000309AE" w:rsidRDefault="000309AE" w:rsidP="000309AE">
      <w:pPr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Risikodiagram </w:t>
      </w:r>
      <w:r>
        <w:rPr>
          <w:sz w:val="20"/>
          <w:szCs w:val="20"/>
        </w:rPr>
        <w:t>(risikonummer kan plasseres inn i dette diagrammet)</w:t>
      </w:r>
    </w:p>
    <w:p w14:paraId="4ED9531E" w14:textId="77777777" w:rsidR="000309AE" w:rsidRDefault="000309AE" w:rsidP="003D032C"/>
    <w:p w14:paraId="025684E9" w14:textId="77777777" w:rsidR="000309AE" w:rsidRDefault="000309AE" w:rsidP="003D032C"/>
    <w:p w14:paraId="4C359E68" w14:textId="77777777" w:rsidR="000309AE" w:rsidRDefault="000309AE" w:rsidP="003D032C"/>
    <w:p w14:paraId="400AEBBA" w14:textId="77777777" w:rsidR="003D032C" w:rsidRDefault="003D032C" w:rsidP="003D032C">
      <w:pPr>
        <w:rPr>
          <w:lang w:eastAsia="en-US"/>
        </w:rPr>
      </w:pPr>
      <w:r>
        <w:t xml:space="preserve">Risikomatrisen gir en presentasjon over hvilken risiko hver enkelt hendelse er vurdert å ha. Hendelser som etter en risikovurdering havner på rødt eller gult skal eller bør følges opp med tiltak. </w:t>
      </w:r>
    </w:p>
    <w:p w14:paraId="7E021748" w14:textId="77777777" w:rsidR="003D032C" w:rsidRDefault="003D032C" w:rsidP="003D032C"/>
    <w:p w14:paraId="314427C2" w14:textId="77777777" w:rsidR="003D032C" w:rsidRDefault="003D032C" w:rsidP="003D032C"/>
    <w:p w14:paraId="1EB60808" w14:textId="77777777" w:rsidR="000F546B" w:rsidRDefault="000F546B" w:rsidP="003D032C"/>
    <w:p w14:paraId="485EEA7B" w14:textId="77777777" w:rsidR="000F546B" w:rsidRDefault="000F546B" w:rsidP="003D032C"/>
    <w:p w14:paraId="7C5646C6" w14:textId="77777777" w:rsidR="000F546B" w:rsidRDefault="000F546B" w:rsidP="003D032C"/>
    <w:p w14:paraId="14E60ED2" w14:textId="77777777" w:rsidR="000F546B" w:rsidRDefault="000F546B" w:rsidP="003D032C"/>
    <w:p w14:paraId="58D34F8D" w14:textId="77777777" w:rsidR="000F546B" w:rsidRDefault="000F546B" w:rsidP="003D032C"/>
    <w:p w14:paraId="3D9FB614" w14:textId="77777777" w:rsidR="000F546B" w:rsidRDefault="000F546B" w:rsidP="003D032C"/>
    <w:p w14:paraId="3318FFA6" w14:textId="77777777" w:rsidR="000F546B" w:rsidRDefault="000F546B" w:rsidP="003D032C"/>
    <w:p w14:paraId="611449BC" w14:textId="77777777" w:rsidR="000F546B" w:rsidRDefault="000F546B" w:rsidP="003D032C"/>
    <w:p w14:paraId="625DA79B" w14:textId="77777777" w:rsidR="000F546B" w:rsidRDefault="000F546B" w:rsidP="003D032C"/>
    <w:p w14:paraId="3DF3DE3E" w14:textId="77777777" w:rsidR="000F546B" w:rsidRDefault="000F546B" w:rsidP="003D032C"/>
    <w:p w14:paraId="4FA1D0CE" w14:textId="77777777" w:rsidR="000F546B" w:rsidRDefault="000F546B" w:rsidP="003D032C"/>
    <w:p w14:paraId="0DD45857" w14:textId="77777777" w:rsidR="000F546B" w:rsidRDefault="000F546B" w:rsidP="003D032C"/>
    <w:p w14:paraId="264DAB7E" w14:textId="77777777" w:rsidR="000F546B" w:rsidRDefault="000F546B" w:rsidP="003D032C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254"/>
        <w:gridCol w:w="3079"/>
        <w:gridCol w:w="2565"/>
      </w:tblGrid>
      <w:tr w:rsidR="000309AE" w:rsidRPr="003D032C" w14:paraId="1A6C916D" w14:textId="77777777" w:rsidTr="000309AE">
        <w:trPr>
          <w:trHeight w:val="266"/>
        </w:trPr>
        <w:tc>
          <w:tcPr>
            <w:tcW w:w="205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C8DC" w14:textId="77777777" w:rsidR="003D032C" w:rsidRDefault="003D032C">
            <w:pPr>
              <w:rPr>
                <w:b/>
                <w:bCs/>
              </w:rPr>
            </w:pPr>
            <w:r>
              <w:rPr>
                <w:b/>
                <w:bCs/>
              </w:rPr>
              <w:t>Hendelse</w:t>
            </w:r>
          </w:p>
        </w:tc>
        <w:tc>
          <w:tcPr>
            <w:tcW w:w="10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495C" w14:textId="77777777" w:rsidR="003D032C" w:rsidRDefault="003D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Frekvens </w:t>
            </w:r>
          </w:p>
        </w:tc>
        <w:tc>
          <w:tcPr>
            <w:tcW w:w="101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130E" w14:textId="77777777" w:rsidR="003D032C" w:rsidRDefault="003D032C">
            <w:pPr>
              <w:rPr>
                <w:b/>
                <w:bCs/>
              </w:rPr>
            </w:pPr>
            <w:r>
              <w:rPr>
                <w:b/>
                <w:bCs/>
              </w:rPr>
              <w:t>Alvorlighet</w:t>
            </w:r>
          </w:p>
        </w:tc>
        <w:tc>
          <w:tcPr>
            <w:tcW w:w="84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E89C" w14:textId="77777777" w:rsidR="003D032C" w:rsidRDefault="003D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 prioriterte tiltak</w:t>
            </w:r>
          </w:p>
        </w:tc>
      </w:tr>
      <w:tr w:rsidR="000F546B" w:rsidRPr="003D032C" w14:paraId="5A731B96" w14:textId="77777777" w:rsidTr="000309AE">
        <w:trPr>
          <w:trHeight w:val="266"/>
        </w:trPr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B3AD" w14:textId="77777777" w:rsidR="000F546B" w:rsidRDefault="000F546B"/>
          <w:p w14:paraId="58E0CCB6" w14:textId="77777777" w:rsidR="000309AE" w:rsidRDefault="000309AE"/>
        </w:tc>
        <w:tc>
          <w:tcPr>
            <w:tcW w:w="1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4C4A" w14:textId="77777777" w:rsidR="000F546B" w:rsidRDefault="000F546B"/>
        </w:tc>
        <w:tc>
          <w:tcPr>
            <w:tcW w:w="1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9B7B" w14:textId="77777777" w:rsidR="000F546B" w:rsidRDefault="000F546B"/>
        </w:tc>
        <w:tc>
          <w:tcPr>
            <w:tcW w:w="8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AD67" w14:textId="77777777" w:rsidR="000F546B" w:rsidRDefault="000F546B"/>
        </w:tc>
      </w:tr>
      <w:tr w:rsidR="000309AE" w:rsidRPr="003D032C" w14:paraId="26FA32F2" w14:textId="77777777" w:rsidTr="000309AE">
        <w:trPr>
          <w:trHeight w:val="266"/>
        </w:trPr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3B29" w14:textId="77777777" w:rsidR="000309AE" w:rsidRDefault="000309AE"/>
          <w:p w14:paraId="5D485C6C" w14:textId="77777777" w:rsidR="000309AE" w:rsidRDefault="000309AE"/>
        </w:tc>
        <w:tc>
          <w:tcPr>
            <w:tcW w:w="1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94D8" w14:textId="77777777" w:rsidR="000309AE" w:rsidRDefault="000309AE"/>
        </w:tc>
        <w:tc>
          <w:tcPr>
            <w:tcW w:w="1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F4BE" w14:textId="77777777" w:rsidR="000309AE" w:rsidRDefault="000309AE"/>
        </w:tc>
        <w:tc>
          <w:tcPr>
            <w:tcW w:w="8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E170" w14:textId="77777777" w:rsidR="000309AE" w:rsidRDefault="000309AE"/>
        </w:tc>
      </w:tr>
      <w:tr w:rsidR="000309AE" w:rsidRPr="003D032C" w14:paraId="0BCC7088" w14:textId="77777777" w:rsidTr="000309AE">
        <w:trPr>
          <w:trHeight w:val="266"/>
        </w:trPr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3CA9" w14:textId="77777777" w:rsidR="000309AE" w:rsidRDefault="000309AE"/>
          <w:p w14:paraId="64011BEC" w14:textId="77777777" w:rsidR="000309AE" w:rsidRDefault="000309AE"/>
        </w:tc>
        <w:tc>
          <w:tcPr>
            <w:tcW w:w="1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2898" w14:textId="77777777" w:rsidR="000309AE" w:rsidRDefault="000309AE"/>
        </w:tc>
        <w:tc>
          <w:tcPr>
            <w:tcW w:w="1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0C5D" w14:textId="77777777" w:rsidR="000309AE" w:rsidRDefault="000309AE"/>
        </w:tc>
        <w:tc>
          <w:tcPr>
            <w:tcW w:w="8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07A7" w14:textId="77777777" w:rsidR="000309AE" w:rsidRDefault="000309AE"/>
        </w:tc>
      </w:tr>
      <w:tr w:rsidR="000309AE" w:rsidRPr="003D032C" w14:paraId="131B724B" w14:textId="77777777" w:rsidTr="000309AE">
        <w:trPr>
          <w:trHeight w:val="266"/>
        </w:trPr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C33C" w14:textId="77777777" w:rsidR="000309AE" w:rsidRDefault="000309AE"/>
          <w:p w14:paraId="211FA69F" w14:textId="77777777" w:rsidR="000309AE" w:rsidRDefault="000309AE"/>
        </w:tc>
        <w:tc>
          <w:tcPr>
            <w:tcW w:w="1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E2B9" w14:textId="77777777" w:rsidR="000309AE" w:rsidRDefault="000309AE"/>
        </w:tc>
        <w:tc>
          <w:tcPr>
            <w:tcW w:w="1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BF8E" w14:textId="77777777" w:rsidR="000309AE" w:rsidRDefault="000309AE"/>
        </w:tc>
        <w:tc>
          <w:tcPr>
            <w:tcW w:w="8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7716" w14:textId="77777777" w:rsidR="000309AE" w:rsidRDefault="000309AE"/>
        </w:tc>
      </w:tr>
      <w:tr w:rsidR="000309AE" w:rsidRPr="003D032C" w14:paraId="58B87109" w14:textId="77777777" w:rsidTr="000309AE">
        <w:trPr>
          <w:trHeight w:val="266"/>
        </w:trPr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5EEC" w14:textId="77777777" w:rsidR="000309AE" w:rsidRDefault="000309AE"/>
          <w:p w14:paraId="52D235A3" w14:textId="77777777" w:rsidR="000309AE" w:rsidRDefault="000309AE"/>
        </w:tc>
        <w:tc>
          <w:tcPr>
            <w:tcW w:w="10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8701" w14:textId="77777777" w:rsidR="000309AE" w:rsidRDefault="000309AE"/>
        </w:tc>
        <w:tc>
          <w:tcPr>
            <w:tcW w:w="10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1492" w14:textId="77777777" w:rsidR="000309AE" w:rsidRDefault="000309AE"/>
        </w:tc>
        <w:tc>
          <w:tcPr>
            <w:tcW w:w="8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EB65" w14:textId="77777777" w:rsidR="000309AE" w:rsidRDefault="000309AE"/>
        </w:tc>
      </w:tr>
    </w:tbl>
    <w:p w14:paraId="36D53D1D" w14:textId="77777777" w:rsidR="003D032C" w:rsidRDefault="003D032C" w:rsidP="003D032C">
      <w:pPr>
        <w:rPr>
          <w:rFonts w:ascii="Calibri" w:hAnsi="Calibri"/>
          <w:sz w:val="22"/>
          <w:szCs w:val="22"/>
          <w:lang w:eastAsia="en-US"/>
        </w:rPr>
      </w:pPr>
    </w:p>
    <w:p w14:paraId="2D964905" w14:textId="77777777" w:rsidR="006B6C15" w:rsidRDefault="006B6C15" w:rsidP="006B6C15">
      <w:pPr>
        <w:ind w:left="-567"/>
        <w:rPr>
          <w:b/>
          <w:bCs/>
          <w:sz w:val="20"/>
          <w:szCs w:val="20"/>
        </w:rPr>
      </w:pPr>
    </w:p>
    <w:p w14:paraId="797C033A" w14:textId="77777777" w:rsidR="006B6C15" w:rsidRDefault="006B6C15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2594D40A" w14:textId="77777777" w:rsidR="00217A7A" w:rsidRDefault="00217A7A">
      <w:pPr>
        <w:pStyle w:val="Tittel"/>
        <w:spacing w:before="40" w:after="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PRIORITERTE TILT</w:t>
      </w:r>
      <w:r w:rsidR="002E0D02">
        <w:rPr>
          <w:rFonts w:ascii="Times New Roman" w:hAnsi="Times New Roman"/>
        </w:rPr>
        <w:t>AK FOR ARBEISPLASSEN OG FORSLAG TIL TILTAK I HANDLINGSPLAN FOR HMS FOR FOLLDAL KOMMUNE SETTES INN HER. AMU VEDTAR HANDLINGSPLANEN.</w:t>
      </w:r>
    </w:p>
    <w:p w14:paraId="599742CC" w14:textId="77777777" w:rsidR="002E0D02" w:rsidRDefault="002E0D02">
      <w:pPr>
        <w:pStyle w:val="Tittel"/>
        <w:spacing w:before="40" w:after="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Tiltak som rydding, skifte lyspærer, henge opp ledninger m.m. skal ikke føres her. Det er det bare å gjøre!</w:t>
      </w:r>
    </w:p>
    <w:p w14:paraId="1AEA6AAC" w14:textId="77777777" w:rsidR="00EB742B" w:rsidRDefault="00EB742B">
      <w:pPr>
        <w:pStyle w:val="Tittel"/>
        <w:spacing w:before="40" w:after="40"/>
        <w:jc w:val="left"/>
      </w:pPr>
    </w:p>
    <w:tbl>
      <w:tblPr>
        <w:tblW w:w="156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16"/>
        <w:gridCol w:w="1586"/>
        <w:gridCol w:w="2052"/>
        <w:gridCol w:w="5985"/>
        <w:gridCol w:w="1748"/>
        <w:gridCol w:w="1675"/>
        <w:gridCol w:w="1252"/>
      </w:tblGrid>
      <w:tr w:rsidR="006B6C15" w:rsidRPr="00C7626D" w14:paraId="0D48F930" w14:textId="77777777" w:rsidTr="006B6C15">
        <w:trPr>
          <w:tblCellSpacing w:w="20" w:type="dxa"/>
        </w:trPr>
        <w:tc>
          <w:tcPr>
            <w:tcW w:w="1256" w:type="dxa"/>
          </w:tcPr>
          <w:p w14:paraId="2E0B04CE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Risiko-nummer</w:t>
            </w:r>
          </w:p>
        </w:tc>
        <w:tc>
          <w:tcPr>
            <w:tcW w:w="1546" w:type="dxa"/>
            <w:shd w:val="clear" w:color="auto" w:fill="auto"/>
          </w:tcPr>
          <w:p w14:paraId="77C40EC7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Prioritet</w:t>
            </w:r>
          </w:p>
          <w:p w14:paraId="3777CE1F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0A2B4F69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Arbeidsplass</w:t>
            </w:r>
          </w:p>
        </w:tc>
        <w:tc>
          <w:tcPr>
            <w:tcW w:w="5945" w:type="dxa"/>
            <w:shd w:val="clear" w:color="auto" w:fill="auto"/>
          </w:tcPr>
          <w:p w14:paraId="3A9221F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Tiltak</w:t>
            </w:r>
          </w:p>
        </w:tc>
        <w:tc>
          <w:tcPr>
            <w:tcW w:w="1708" w:type="dxa"/>
            <w:shd w:val="clear" w:color="auto" w:fill="auto"/>
          </w:tcPr>
          <w:p w14:paraId="132D209A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Ansvarlig</w:t>
            </w:r>
          </w:p>
        </w:tc>
        <w:tc>
          <w:tcPr>
            <w:tcW w:w="1635" w:type="dxa"/>
            <w:shd w:val="clear" w:color="auto" w:fill="auto"/>
          </w:tcPr>
          <w:p w14:paraId="454865B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Tidsfrist</w:t>
            </w:r>
          </w:p>
        </w:tc>
        <w:tc>
          <w:tcPr>
            <w:tcW w:w="1192" w:type="dxa"/>
          </w:tcPr>
          <w:p w14:paraId="05724EE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  <w:r w:rsidRPr="00C7626D">
              <w:rPr>
                <w:rFonts w:ascii="Times New Roman" w:hAnsi="Times New Roman"/>
              </w:rPr>
              <w:t>Utført</w:t>
            </w:r>
          </w:p>
        </w:tc>
      </w:tr>
      <w:tr w:rsidR="006B6C15" w:rsidRPr="00C7626D" w14:paraId="57A6152E" w14:textId="77777777" w:rsidTr="006B6C15">
        <w:trPr>
          <w:tblCellSpacing w:w="20" w:type="dxa"/>
        </w:trPr>
        <w:tc>
          <w:tcPr>
            <w:tcW w:w="1256" w:type="dxa"/>
          </w:tcPr>
          <w:p w14:paraId="438C6C0C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7D19D861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638F0124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002B9E5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246553E8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5E50B3E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5911F410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20CCF988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auto"/>
          </w:tcPr>
          <w:p w14:paraId="728DA99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8" w:type="dxa"/>
            <w:shd w:val="clear" w:color="auto" w:fill="auto"/>
          </w:tcPr>
          <w:p w14:paraId="3FAF5E1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shd w:val="clear" w:color="auto" w:fill="auto"/>
          </w:tcPr>
          <w:p w14:paraId="45B8A125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14:paraId="570AE2A7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</w:tr>
      <w:tr w:rsidR="006B6C15" w:rsidRPr="00C7626D" w14:paraId="5DAB4A1D" w14:textId="77777777" w:rsidTr="006B6C15">
        <w:trPr>
          <w:tblCellSpacing w:w="20" w:type="dxa"/>
        </w:trPr>
        <w:tc>
          <w:tcPr>
            <w:tcW w:w="1256" w:type="dxa"/>
          </w:tcPr>
          <w:p w14:paraId="198770DC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7C017804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5F66385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6F8BA031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5A8D620C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7CF7561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37AE1070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2BB96424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auto"/>
          </w:tcPr>
          <w:p w14:paraId="02438F8D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8" w:type="dxa"/>
            <w:shd w:val="clear" w:color="auto" w:fill="auto"/>
          </w:tcPr>
          <w:p w14:paraId="74E6B8DC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shd w:val="clear" w:color="auto" w:fill="auto"/>
          </w:tcPr>
          <w:p w14:paraId="524EC94F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14:paraId="338DB025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</w:tr>
      <w:tr w:rsidR="006B6C15" w:rsidRPr="00C7626D" w14:paraId="4BE2B39F" w14:textId="77777777" w:rsidTr="006B6C15">
        <w:trPr>
          <w:tblCellSpacing w:w="20" w:type="dxa"/>
        </w:trPr>
        <w:tc>
          <w:tcPr>
            <w:tcW w:w="1256" w:type="dxa"/>
          </w:tcPr>
          <w:p w14:paraId="0F47301A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390D08B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441377CB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39E78C80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0305D79B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122D0544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642FBEC5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16B67DD6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auto"/>
          </w:tcPr>
          <w:p w14:paraId="72062E4A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8" w:type="dxa"/>
            <w:shd w:val="clear" w:color="auto" w:fill="auto"/>
          </w:tcPr>
          <w:p w14:paraId="722ACBE2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shd w:val="clear" w:color="auto" w:fill="auto"/>
          </w:tcPr>
          <w:p w14:paraId="6EDC98CE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14:paraId="1FDF12D8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</w:tr>
      <w:tr w:rsidR="006B6C15" w:rsidRPr="00C7626D" w14:paraId="1AD85354" w14:textId="77777777" w:rsidTr="006B6C15">
        <w:trPr>
          <w:tblCellSpacing w:w="20" w:type="dxa"/>
        </w:trPr>
        <w:tc>
          <w:tcPr>
            <w:tcW w:w="1256" w:type="dxa"/>
          </w:tcPr>
          <w:p w14:paraId="5311BBB8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6A5B5D54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4E185766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  <w:p w14:paraId="16DDD5E0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5762A27A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14:paraId="7E0013AF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auto"/>
          </w:tcPr>
          <w:p w14:paraId="640019F5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8" w:type="dxa"/>
            <w:shd w:val="clear" w:color="auto" w:fill="auto"/>
          </w:tcPr>
          <w:p w14:paraId="72F0AFBB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shd w:val="clear" w:color="auto" w:fill="auto"/>
          </w:tcPr>
          <w:p w14:paraId="16929013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14:paraId="0FADD530" w14:textId="77777777" w:rsidR="006B6C15" w:rsidRPr="00C7626D" w:rsidRDefault="006B6C15" w:rsidP="00ED48FA">
            <w:pPr>
              <w:pStyle w:val="Tittel"/>
              <w:spacing w:before="40" w:after="40"/>
              <w:jc w:val="left"/>
              <w:rPr>
                <w:rFonts w:ascii="Times New Roman" w:hAnsi="Times New Roman"/>
              </w:rPr>
            </w:pPr>
          </w:p>
        </w:tc>
      </w:tr>
    </w:tbl>
    <w:p w14:paraId="78017C87" w14:textId="77777777" w:rsidR="00217A7A" w:rsidRPr="00C7626D" w:rsidRDefault="00217A7A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6C133E07" w14:textId="77777777" w:rsidR="00217A7A" w:rsidRPr="00C7626D" w:rsidRDefault="006B6C15">
      <w:pPr>
        <w:pStyle w:val="Tittel"/>
        <w:spacing w:before="40" w:after="40"/>
        <w:jc w:val="left"/>
        <w:rPr>
          <w:rFonts w:ascii="Times New Roman" w:hAnsi="Times New Roman"/>
        </w:rPr>
      </w:pPr>
      <w:r w:rsidRPr="00C7626D">
        <w:rPr>
          <w:rFonts w:ascii="Times New Roman" w:hAnsi="Times New Roman"/>
        </w:rPr>
        <w:t>Dato</w:t>
      </w:r>
    </w:p>
    <w:p w14:paraId="393F7D77" w14:textId="77777777" w:rsidR="002E0D02" w:rsidRPr="00C7626D" w:rsidRDefault="002E0D02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53BD1FDC" w14:textId="77777777" w:rsidR="002E0D02" w:rsidRPr="00C7626D" w:rsidRDefault="002E0D02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197C2EC4" w14:textId="77777777" w:rsidR="002E0D02" w:rsidRPr="00C7626D" w:rsidRDefault="002E0D02">
      <w:pPr>
        <w:pStyle w:val="Tittel"/>
        <w:spacing w:before="40" w:after="40"/>
        <w:jc w:val="left"/>
        <w:rPr>
          <w:rFonts w:ascii="Times New Roman" w:hAnsi="Times New Roman"/>
        </w:rPr>
      </w:pPr>
      <w:r w:rsidRPr="00C7626D">
        <w:rPr>
          <w:rFonts w:ascii="Times New Roman" w:hAnsi="Times New Roman"/>
        </w:rPr>
        <w:t>………………………………………</w:t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  <w:t>…………………………………………</w:t>
      </w:r>
    </w:p>
    <w:p w14:paraId="4C1AC1A3" w14:textId="77777777" w:rsidR="00217A7A" w:rsidRPr="00C7626D" w:rsidRDefault="00217A7A">
      <w:pPr>
        <w:pStyle w:val="Tittel"/>
        <w:spacing w:before="40" w:after="40"/>
        <w:jc w:val="left"/>
        <w:rPr>
          <w:rFonts w:ascii="Times New Roman" w:hAnsi="Times New Roman"/>
        </w:rPr>
      </w:pPr>
    </w:p>
    <w:p w14:paraId="3983590A" w14:textId="77777777" w:rsidR="002E0D02" w:rsidRPr="00C7626D" w:rsidRDefault="002E0D02">
      <w:pPr>
        <w:pStyle w:val="Tittel"/>
        <w:spacing w:before="40" w:after="40"/>
        <w:jc w:val="left"/>
        <w:rPr>
          <w:rFonts w:ascii="Times New Roman" w:hAnsi="Times New Roman"/>
        </w:rPr>
      </w:pPr>
      <w:r w:rsidRPr="00C7626D">
        <w:rPr>
          <w:rFonts w:ascii="Times New Roman" w:hAnsi="Times New Roman"/>
        </w:rPr>
        <w:t>Verneleder</w:t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ab/>
      </w:r>
      <w:r w:rsidR="006B6C15" w:rsidRPr="00C7626D">
        <w:rPr>
          <w:rFonts w:ascii="Times New Roman" w:hAnsi="Times New Roman"/>
        </w:rPr>
        <w:tab/>
      </w:r>
      <w:r w:rsidRPr="00C7626D">
        <w:rPr>
          <w:rFonts w:ascii="Times New Roman" w:hAnsi="Times New Roman"/>
        </w:rPr>
        <w:t>Verneombud</w:t>
      </w:r>
    </w:p>
    <w:sectPr w:rsidR="002E0D02" w:rsidRPr="00C7626D" w:rsidSect="00375957">
      <w:headerReference w:type="default" r:id="rId7"/>
      <w:footerReference w:type="even" r:id="rId8"/>
      <w:footerReference w:type="default" r:id="rId9"/>
      <w:pgSz w:w="16838" w:h="11906" w:orient="landscape"/>
      <w:pgMar w:top="284" w:right="851" w:bottom="227" w:left="851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467F" w14:textId="77777777" w:rsidR="007B217B" w:rsidRDefault="007B217B">
      <w:r>
        <w:separator/>
      </w:r>
    </w:p>
  </w:endnote>
  <w:endnote w:type="continuationSeparator" w:id="0">
    <w:p w14:paraId="55DBF78A" w14:textId="77777777" w:rsidR="007B217B" w:rsidRDefault="007B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75B4" w14:textId="77777777" w:rsidR="00581AD8" w:rsidRDefault="00581AD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  <w:p w14:paraId="212E40D3" w14:textId="77777777" w:rsidR="00581AD8" w:rsidRDefault="00581AD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1C85" w14:textId="77777777" w:rsidR="00581AD8" w:rsidRDefault="00581AD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26E4">
      <w:rPr>
        <w:rStyle w:val="Sidetall"/>
        <w:noProof/>
      </w:rPr>
      <w:t>1</w:t>
    </w:r>
    <w:r>
      <w:rPr>
        <w:rStyle w:val="Sidetall"/>
      </w:rPr>
      <w:fldChar w:fldCharType="end"/>
    </w:r>
  </w:p>
  <w:p w14:paraId="084ED43D" w14:textId="77777777" w:rsidR="00581AD8" w:rsidRDefault="00581A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B1C4" w14:textId="77777777" w:rsidR="007B217B" w:rsidRDefault="007B217B">
      <w:r>
        <w:separator/>
      </w:r>
    </w:p>
  </w:footnote>
  <w:footnote w:type="continuationSeparator" w:id="0">
    <w:p w14:paraId="56A11237" w14:textId="77777777" w:rsidR="007B217B" w:rsidRDefault="007B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5008" w14:textId="77777777" w:rsidR="00F90278" w:rsidRDefault="007D7744" w:rsidP="007D7744">
    <w:pPr>
      <w:pStyle w:val="Tittel"/>
      <w:ind w:left="4248" w:firstLine="708"/>
      <w:jc w:val="left"/>
      <w:rPr>
        <w:rFonts w:ascii="Comic Sans MS" w:hAnsi="Comic Sans MS"/>
        <w:b w:val="0"/>
        <w:bCs w:val="0"/>
        <w:sz w:val="28"/>
      </w:rPr>
    </w:pPr>
    <w:r>
      <w:rPr>
        <w:rFonts w:ascii="Comic Sans MS" w:hAnsi="Comic Sans MS"/>
        <w:b w:val="0"/>
        <w:bCs w:val="0"/>
        <w:sz w:val="28"/>
      </w:rPr>
      <w:t>VERNERUNDER</w:t>
    </w:r>
  </w:p>
  <w:p w14:paraId="3361042B" w14:textId="77777777" w:rsidR="00581AD8" w:rsidRDefault="00581AD8" w:rsidP="00F90278">
    <w:pPr>
      <w:pStyle w:val="Tittel"/>
      <w:ind w:left="4956" w:firstLine="708"/>
      <w:jc w:val="left"/>
      <w:rPr>
        <w:rFonts w:ascii="Comic Sans MS" w:hAnsi="Comic Sans MS"/>
        <w:b w:val="0"/>
        <w:bCs w:val="0"/>
        <w:sz w:val="20"/>
      </w:rPr>
    </w:pPr>
    <w:r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32"/>
      </w:rPr>
      <w:tab/>
    </w:r>
    <w:r w:rsidR="007D7744">
      <w:rPr>
        <w:rFonts w:ascii="Comic Sans MS" w:hAnsi="Comic Sans MS"/>
        <w:b w:val="0"/>
        <w:bCs w:val="0"/>
        <w:sz w:val="32"/>
      </w:rPr>
      <w:tab/>
    </w:r>
    <w:r w:rsidR="007D7744">
      <w:rPr>
        <w:rFonts w:ascii="Comic Sans MS" w:hAnsi="Comic Sans MS"/>
        <w:b w:val="0"/>
        <w:bCs w:val="0"/>
        <w:sz w:val="32"/>
      </w:rPr>
      <w:tab/>
    </w:r>
    <w:r w:rsidR="007D7744">
      <w:rPr>
        <w:rFonts w:ascii="Comic Sans MS" w:hAnsi="Comic Sans MS"/>
        <w:b w:val="0"/>
        <w:bCs w:val="0"/>
        <w:sz w:val="32"/>
      </w:rPr>
      <w:tab/>
    </w:r>
    <w:r w:rsidR="007D7744">
      <w:rPr>
        <w:rFonts w:ascii="Comic Sans MS" w:hAnsi="Comic Sans MS"/>
        <w:b w:val="0"/>
        <w:bCs w:val="0"/>
        <w:sz w:val="32"/>
      </w:rPr>
      <w:tab/>
    </w:r>
    <w:r w:rsidR="007D7744">
      <w:rPr>
        <w:rFonts w:ascii="Comic Sans MS" w:hAnsi="Comic Sans MS"/>
        <w:b w:val="0"/>
        <w:bCs w:val="0"/>
        <w:sz w:val="32"/>
      </w:rPr>
      <w:tab/>
    </w:r>
    <w:r>
      <w:rPr>
        <w:rFonts w:ascii="Comic Sans MS" w:hAnsi="Comic Sans MS"/>
        <w:b w:val="0"/>
        <w:bCs w:val="0"/>
        <w:sz w:val="20"/>
      </w:rPr>
      <w:t xml:space="preserve">Pr. </w:t>
    </w:r>
    <w:r w:rsidR="006B6C15">
      <w:rPr>
        <w:rFonts w:ascii="Comic Sans MS" w:hAnsi="Comic Sans MS"/>
        <w:b w:val="0"/>
        <w:bCs w:val="0"/>
        <w:sz w:val="20"/>
      </w:rPr>
      <w:t xml:space="preserve">januar </w:t>
    </w:r>
    <w:r w:rsidR="004648C0">
      <w:rPr>
        <w:rFonts w:ascii="Comic Sans MS" w:hAnsi="Comic Sans MS"/>
        <w:b w:val="0"/>
        <w:bCs w:val="0"/>
        <w:sz w:val="20"/>
      </w:rPr>
      <w:t>20</w:t>
    </w:r>
    <w:r w:rsidR="006B6C15">
      <w:rPr>
        <w:rFonts w:ascii="Comic Sans MS" w:hAnsi="Comic Sans MS"/>
        <w:b w:val="0"/>
        <w:bCs w:val="0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3A19"/>
    <w:multiLevelType w:val="hybridMultilevel"/>
    <w:tmpl w:val="47A29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57"/>
    <w:rsid w:val="00023BDD"/>
    <w:rsid w:val="000309AE"/>
    <w:rsid w:val="00041ED6"/>
    <w:rsid w:val="000B1C88"/>
    <w:rsid w:val="000B6D39"/>
    <w:rsid w:val="000F2648"/>
    <w:rsid w:val="000F546B"/>
    <w:rsid w:val="001E5EBD"/>
    <w:rsid w:val="001E7FD0"/>
    <w:rsid w:val="001F4E41"/>
    <w:rsid w:val="00217A7A"/>
    <w:rsid w:val="002E0D02"/>
    <w:rsid w:val="00345313"/>
    <w:rsid w:val="00375957"/>
    <w:rsid w:val="003D032C"/>
    <w:rsid w:val="004648C0"/>
    <w:rsid w:val="004A069B"/>
    <w:rsid w:val="00502C97"/>
    <w:rsid w:val="00551F5F"/>
    <w:rsid w:val="00581AD8"/>
    <w:rsid w:val="005828A4"/>
    <w:rsid w:val="00627EAD"/>
    <w:rsid w:val="006B6C15"/>
    <w:rsid w:val="006C3EF0"/>
    <w:rsid w:val="006E1788"/>
    <w:rsid w:val="007B217B"/>
    <w:rsid w:val="007D7744"/>
    <w:rsid w:val="00853F33"/>
    <w:rsid w:val="00926CDB"/>
    <w:rsid w:val="00A514B2"/>
    <w:rsid w:val="00B10294"/>
    <w:rsid w:val="00B811F9"/>
    <w:rsid w:val="00BB2387"/>
    <w:rsid w:val="00C1578E"/>
    <w:rsid w:val="00C7626D"/>
    <w:rsid w:val="00DC35D8"/>
    <w:rsid w:val="00DD20F9"/>
    <w:rsid w:val="00E32D49"/>
    <w:rsid w:val="00E8609F"/>
    <w:rsid w:val="00E90E08"/>
    <w:rsid w:val="00EB742B"/>
    <w:rsid w:val="00ED48FA"/>
    <w:rsid w:val="00F026E4"/>
    <w:rsid w:val="00F10D1F"/>
    <w:rsid w:val="00F408F4"/>
    <w:rsid w:val="00F42A9E"/>
    <w:rsid w:val="00F90278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5F5829"/>
  <w15:chartTrackingRefBased/>
  <w15:docId w15:val="{5718AD6C-891E-4169-8212-3ED82BDA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E74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D032C"/>
    <w:pPr>
      <w:keepNext/>
      <w:ind w:left="720" w:hanging="720"/>
      <w:outlineLvl w:val="2"/>
    </w:pPr>
    <w:rPr>
      <w:b/>
      <w:bCs/>
      <w:color w:val="FFFF9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pPr>
      <w:jc w:val="center"/>
    </w:pPr>
    <w:rPr>
      <w:rFonts w:ascii="Apple Chancery" w:hAnsi="Apple Chancery"/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0F26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E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2">
    <w:name w:val="Table Web 2"/>
    <w:basedOn w:val="Vanligtabell"/>
    <w:rsid w:val="002E0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telTegn">
    <w:name w:val="Tittel Tegn"/>
    <w:link w:val="Tittel"/>
    <w:rsid w:val="00DC35D8"/>
    <w:rPr>
      <w:rFonts w:ascii="Apple Chancery" w:hAnsi="Apple Chancery"/>
      <w:b/>
      <w:bCs/>
      <w:sz w:val="24"/>
      <w:szCs w:val="24"/>
    </w:rPr>
  </w:style>
  <w:style w:type="character" w:customStyle="1" w:styleId="Overskrift3Tegn">
    <w:name w:val="Overskrift 3 Tegn"/>
    <w:link w:val="Overskrift3"/>
    <w:semiHidden/>
    <w:rsid w:val="003D032C"/>
    <w:rPr>
      <w:b/>
      <w:bCs/>
      <w:color w:val="FFFF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Enhet:</vt:lpstr>
    </vt:vector>
  </TitlesOfParts>
  <Company>Folldal Kommune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Enhet:</dc:title>
  <dc:subject/>
  <dc:creator>TKT</dc:creator>
  <cp:keywords/>
  <cp:lastModifiedBy>Gro Eli Svendsen Slemmen</cp:lastModifiedBy>
  <cp:revision>4</cp:revision>
  <cp:lastPrinted>2011-10-24T10:38:00Z</cp:lastPrinted>
  <dcterms:created xsi:type="dcterms:W3CDTF">2021-01-08T14:10:00Z</dcterms:created>
  <dcterms:modified xsi:type="dcterms:W3CDTF">2021-01-08T14:22:00Z</dcterms:modified>
</cp:coreProperties>
</file>